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8A7" w:rsidRPr="00B828A7" w:rsidRDefault="00B828A7" w:rsidP="00B828A7">
      <w:pPr>
        <w:pStyle w:val="Normale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48"/>
          <w:szCs w:val="48"/>
        </w:rPr>
      </w:pPr>
      <w:r w:rsidRPr="00B828A7">
        <w:rPr>
          <w:rFonts w:ascii="Arial" w:hAnsi="Arial" w:cs="Arial"/>
          <w:b/>
          <w:bCs/>
          <w:color w:val="000000"/>
          <w:sz w:val="48"/>
          <w:szCs w:val="48"/>
        </w:rPr>
        <w:t>COMUNICATO STAMPA</w:t>
      </w:r>
    </w:p>
    <w:p w:rsidR="00B828A7" w:rsidRDefault="00B828A7" w:rsidP="00B828A7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B828A7" w:rsidRDefault="00B828A7" w:rsidP="00B828A7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</w:p>
    <w:p w:rsidR="00B828A7" w:rsidRDefault="00B828A7" w:rsidP="00B828A7">
      <w:pPr>
        <w:pStyle w:val="NormaleWeb"/>
        <w:spacing w:before="0" w:beforeAutospacing="0" w:after="0" w:afterAutospacing="0"/>
        <w:rPr>
          <w:rFonts w:ascii="Arial" w:hAnsi="Arial" w:cs="Arial"/>
          <w:b/>
          <w:bCs/>
          <w:color w:val="000000"/>
          <w:sz w:val="28"/>
          <w:szCs w:val="28"/>
        </w:rPr>
      </w:pPr>
      <w:r w:rsidRPr="002134E9">
        <w:rPr>
          <w:rFonts w:ascii="Arial" w:hAnsi="Arial" w:cs="Arial"/>
          <w:b/>
          <w:bCs/>
          <w:color w:val="000000"/>
          <w:sz w:val="28"/>
          <w:szCs w:val="28"/>
        </w:rPr>
        <w:t xml:space="preserve">Nasce ad Ancona il nuovo spazio per la community digitale </w:t>
      </w:r>
    </w:p>
    <w:p w:rsidR="002134E9" w:rsidRPr="002134E9" w:rsidRDefault="002134E9" w:rsidP="00B828A7">
      <w:pPr>
        <w:pStyle w:val="NormaleWeb"/>
        <w:spacing w:before="0" w:beforeAutospacing="0" w:after="0" w:afterAutospacing="0"/>
        <w:rPr>
          <w:sz w:val="10"/>
          <w:szCs w:val="10"/>
        </w:rPr>
      </w:pPr>
    </w:p>
    <w:p w:rsidR="00B828A7" w:rsidRPr="002134E9" w:rsidRDefault="00B828A7" w:rsidP="00B828A7">
      <w:pPr>
        <w:pStyle w:val="NormaleWeb"/>
        <w:spacing w:before="0" w:beforeAutospacing="0" w:after="0" w:afterAutospacing="0"/>
        <w:rPr>
          <w:sz w:val="22"/>
          <w:szCs w:val="22"/>
        </w:rPr>
      </w:pPr>
      <w:r w:rsidRPr="002134E9">
        <w:rPr>
          <w:rFonts w:ascii="Arial" w:hAnsi="Arial" w:cs="Arial"/>
          <w:i/>
          <w:iCs/>
          <w:color w:val="000000"/>
          <w:sz w:val="22"/>
          <w:szCs w:val="22"/>
        </w:rPr>
        <w:t xml:space="preserve">Il 21 giugno, in zona Baraccola ad Ancona, apre i battenti H3 coworking, uno spazio di 400 mq dove i professionisti e le imprese del settore </w:t>
      </w:r>
      <w:proofErr w:type="spellStart"/>
      <w:r w:rsidRPr="002134E9">
        <w:rPr>
          <w:rFonts w:ascii="Arial" w:hAnsi="Arial" w:cs="Arial"/>
          <w:i/>
          <w:iCs/>
          <w:color w:val="000000"/>
          <w:sz w:val="22"/>
          <w:szCs w:val="22"/>
        </w:rPr>
        <w:t>tech</w:t>
      </w:r>
      <w:proofErr w:type="spellEnd"/>
      <w:r w:rsidRPr="002134E9">
        <w:rPr>
          <w:rFonts w:ascii="Arial" w:hAnsi="Arial" w:cs="Arial"/>
          <w:i/>
          <w:iCs/>
          <w:color w:val="000000"/>
          <w:sz w:val="22"/>
          <w:szCs w:val="22"/>
        </w:rPr>
        <w:t xml:space="preserve"> possono collaborare</w:t>
      </w:r>
      <w:r w:rsidR="00A11F03">
        <w:rPr>
          <w:rFonts w:ascii="Arial" w:hAnsi="Arial" w:cs="Arial"/>
          <w:i/>
          <w:iCs/>
          <w:color w:val="000000"/>
          <w:sz w:val="22"/>
          <w:szCs w:val="22"/>
        </w:rPr>
        <w:t>,</w:t>
      </w:r>
      <w:bookmarkStart w:id="0" w:name="_GoBack"/>
      <w:bookmarkEnd w:id="0"/>
      <w:r w:rsidRPr="002134E9">
        <w:rPr>
          <w:rFonts w:ascii="Arial" w:hAnsi="Arial" w:cs="Arial"/>
          <w:i/>
          <w:iCs/>
          <w:color w:val="000000"/>
          <w:sz w:val="22"/>
          <w:szCs w:val="22"/>
        </w:rPr>
        <w:t xml:space="preserve"> condividere esperienze e opportunità.</w:t>
      </w:r>
    </w:p>
    <w:p w:rsidR="009F70B7" w:rsidRDefault="009F70B7" w:rsidP="00B828A7">
      <w:pPr>
        <w:pStyle w:val="Normale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B828A7" w:rsidRPr="00B828A7" w:rsidRDefault="00B828A7" w:rsidP="00B828A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B828A7">
        <w:rPr>
          <w:rFonts w:ascii="Arial" w:hAnsi="Arial" w:cs="Arial"/>
          <w:b/>
          <w:bCs/>
          <w:color w:val="000000"/>
          <w:sz w:val="22"/>
          <w:szCs w:val="22"/>
        </w:rPr>
        <w:t>Venerdì 21 giugno 2019 alle 18</w:t>
      </w:r>
      <w:r w:rsidRPr="00B828A7">
        <w:rPr>
          <w:rFonts w:ascii="Arial" w:hAnsi="Arial" w:cs="Arial"/>
          <w:color w:val="000000"/>
          <w:sz w:val="22"/>
          <w:szCs w:val="22"/>
        </w:rPr>
        <w:t xml:space="preserve">, presso lo stabile H3 del Gross Ancona alla Baraccola (Via Albertini 36), si terrà l’inaugurazione del nuovo H3 Coworking, uno spazio di 400 mq dove i neo laureati, i professionisti e le imprese del settore tech possono incontrarsi, collaborare, condividere esperienze e opportunità. Lo spazio è stato studiato per rispondere alle esigenze di flessibilità, libertà e sinergia nel contesto dello </w:t>
      </w:r>
      <w:proofErr w:type="spellStart"/>
      <w:r w:rsidRPr="00B828A7">
        <w:rPr>
          <w:rFonts w:ascii="Arial" w:hAnsi="Arial" w:cs="Arial"/>
          <w:color w:val="000000"/>
          <w:sz w:val="22"/>
          <w:szCs w:val="22"/>
        </w:rPr>
        <w:t>smart</w:t>
      </w:r>
      <w:proofErr w:type="spellEnd"/>
      <w:r w:rsidRPr="00B828A7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B828A7">
        <w:rPr>
          <w:rFonts w:ascii="Arial" w:hAnsi="Arial" w:cs="Arial"/>
          <w:color w:val="000000"/>
          <w:sz w:val="22"/>
          <w:szCs w:val="22"/>
        </w:rPr>
        <w:t>working</w:t>
      </w:r>
      <w:proofErr w:type="spellEnd"/>
      <w:r w:rsidRPr="00B828A7">
        <w:rPr>
          <w:rFonts w:ascii="Arial" w:hAnsi="Arial" w:cs="Arial"/>
          <w:color w:val="000000"/>
          <w:sz w:val="22"/>
          <w:szCs w:val="22"/>
        </w:rPr>
        <w:t>.</w:t>
      </w:r>
    </w:p>
    <w:p w:rsidR="00B828A7" w:rsidRPr="00B828A7" w:rsidRDefault="00B828A7" w:rsidP="00B828A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B828A7">
        <w:rPr>
          <w:rFonts w:ascii="Arial" w:hAnsi="Arial" w:cs="Arial"/>
          <w:color w:val="000000"/>
          <w:sz w:val="22"/>
          <w:szCs w:val="22"/>
        </w:rPr>
        <w:t>“</w:t>
      </w:r>
      <w:r w:rsidRPr="00B828A7">
        <w:rPr>
          <w:rFonts w:ascii="Arial" w:hAnsi="Arial" w:cs="Arial"/>
          <w:i/>
          <w:iCs/>
          <w:color w:val="000000"/>
          <w:sz w:val="22"/>
          <w:szCs w:val="22"/>
        </w:rPr>
        <w:t>Crediamo nella condivisione e contaminazione delle idee</w:t>
      </w:r>
      <w:r w:rsidRPr="00B828A7">
        <w:rPr>
          <w:rFonts w:ascii="Arial" w:hAnsi="Arial" w:cs="Arial"/>
          <w:color w:val="000000"/>
          <w:sz w:val="22"/>
          <w:szCs w:val="22"/>
        </w:rPr>
        <w:t>”, spiega Cesare Spada, titolare di Fastmedia srl e promotore del progetto, “</w:t>
      </w:r>
      <w:r w:rsidRPr="00B828A7">
        <w:rPr>
          <w:rFonts w:ascii="Arial" w:hAnsi="Arial" w:cs="Arial"/>
          <w:i/>
          <w:iCs/>
          <w:color w:val="000000"/>
          <w:sz w:val="22"/>
          <w:szCs w:val="22"/>
        </w:rPr>
        <w:t xml:space="preserve">H3 coworking è un luogo pensato in particolare per i professionisti del digitale, dove condividere opportunità, competenze e progetti e perché no, anche clienti. Lo </w:t>
      </w:r>
      <w:proofErr w:type="spellStart"/>
      <w:r w:rsidRPr="00B828A7">
        <w:rPr>
          <w:rFonts w:ascii="Arial" w:hAnsi="Arial" w:cs="Arial"/>
          <w:i/>
          <w:iCs/>
          <w:color w:val="000000"/>
          <w:sz w:val="22"/>
          <w:szCs w:val="22"/>
        </w:rPr>
        <w:t>smart</w:t>
      </w:r>
      <w:proofErr w:type="spellEnd"/>
      <w:r w:rsidRPr="00B828A7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proofErr w:type="spellStart"/>
      <w:r w:rsidRPr="00B828A7">
        <w:rPr>
          <w:rFonts w:ascii="Arial" w:hAnsi="Arial" w:cs="Arial"/>
          <w:i/>
          <w:iCs/>
          <w:color w:val="000000"/>
          <w:sz w:val="22"/>
          <w:szCs w:val="22"/>
        </w:rPr>
        <w:t>working</w:t>
      </w:r>
      <w:proofErr w:type="spellEnd"/>
      <w:r w:rsidRPr="00B828A7">
        <w:rPr>
          <w:rFonts w:ascii="Arial" w:hAnsi="Arial" w:cs="Arial"/>
          <w:i/>
          <w:iCs/>
          <w:color w:val="000000"/>
          <w:sz w:val="22"/>
          <w:szCs w:val="22"/>
        </w:rPr>
        <w:t xml:space="preserve"> si sta sempre più diffondendo tra le aziende che tendono a delocalizzare i propri lavoratori, concedendo loro </w:t>
      </w:r>
      <w:proofErr w:type="gramStart"/>
      <w:r w:rsidRPr="00B828A7">
        <w:rPr>
          <w:rFonts w:ascii="Arial" w:hAnsi="Arial" w:cs="Arial"/>
          <w:i/>
          <w:iCs/>
          <w:color w:val="000000"/>
          <w:sz w:val="22"/>
          <w:szCs w:val="22"/>
        </w:rPr>
        <w:t>una  flessibilità</w:t>
      </w:r>
      <w:proofErr w:type="gramEnd"/>
      <w:r w:rsidRPr="00B828A7">
        <w:rPr>
          <w:rFonts w:ascii="Arial" w:hAnsi="Arial" w:cs="Arial"/>
          <w:i/>
          <w:iCs/>
          <w:color w:val="000000"/>
          <w:sz w:val="22"/>
          <w:szCs w:val="22"/>
        </w:rPr>
        <w:t xml:space="preserve"> massima con un approccio sostenibile.</w:t>
      </w:r>
      <w:r w:rsidRPr="00B828A7">
        <w:rPr>
          <w:rFonts w:ascii="Arial" w:hAnsi="Arial" w:cs="Arial"/>
          <w:color w:val="000000"/>
          <w:sz w:val="22"/>
          <w:szCs w:val="22"/>
        </w:rPr>
        <w:t>”</w:t>
      </w:r>
    </w:p>
    <w:p w:rsidR="00B828A7" w:rsidRPr="00B828A7" w:rsidRDefault="00B828A7" w:rsidP="00B828A7">
      <w:pPr>
        <w:pStyle w:val="NormaleWeb"/>
        <w:spacing w:before="0" w:beforeAutospacing="0" w:after="0" w:afterAutospacing="0"/>
        <w:jc w:val="both"/>
        <w:rPr>
          <w:sz w:val="22"/>
          <w:szCs w:val="22"/>
        </w:rPr>
      </w:pPr>
      <w:r w:rsidRPr="00394CB3">
        <w:rPr>
          <w:rFonts w:ascii="Arial" w:hAnsi="Arial" w:cs="Arial"/>
          <w:b/>
          <w:bCs/>
          <w:color w:val="000000"/>
          <w:sz w:val="22"/>
          <w:szCs w:val="22"/>
        </w:rPr>
        <w:t>H3 coworking</w:t>
      </w:r>
      <w:r w:rsidRPr="00B828A7">
        <w:rPr>
          <w:rFonts w:ascii="Arial" w:hAnsi="Arial" w:cs="Arial"/>
          <w:color w:val="000000"/>
          <w:sz w:val="22"/>
          <w:szCs w:val="22"/>
        </w:rPr>
        <w:t xml:space="preserve"> </w:t>
      </w:r>
      <w:r w:rsidRPr="00B828A7">
        <w:rPr>
          <w:rFonts w:ascii="Arial" w:hAnsi="Arial" w:cs="Arial"/>
          <w:b/>
          <w:bCs/>
          <w:color w:val="000000"/>
          <w:sz w:val="22"/>
          <w:szCs w:val="22"/>
        </w:rPr>
        <w:t xml:space="preserve">si caratterizza </w:t>
      </w:r>
      <w:r w:rsidRPr="00394CB3">
        <w:rPr>
          <w:rFonts w:ascii="Arial" w:hAnsi="Arial" w:cs="Arial"/>
          <w:color w:val="000000"/>
          <w:sz w:val="22"/>
          <w:szCs w:val="22"/>
        </w:rPr>
        <w:t>soprattutto</w:t>
      </w:r>
      <w:r w:rsidRPr="00B828A7">
        <w:rPr>
          <w:rFonts w:ascii="Arial" w:hAnsi="Arial" w:cs="Arial"/>
          <w:b/>
          <w:bCs/>
          <w:color w:val="000000"/>
          <w:sz w:val="22"/>
          <w:szCs w:val="22"/>
        </w:rPr>
        <w:t xml:space="preserve"> per la sua anima hi-tech e green</w:t>
      </w:r>
      <w:r w:rsidRPr="00B828A7">
        <w:rPr>
          <w:rFonts w:ascii="Arial" w:hAnsi="Arial" w:cs="Arial"/>
          <w:color w:val="000000"/>
          <w:sz w:val="22"/>
          <w:szCs w:val="22"/>
        </w:rPr>
        <w:t xml:space="preserve">, in particolare per i servizi messi a disposizione dei </w:t>
      </w:r>
      <w:proofErr w:type="spellStart"/>
      <w:r w:rsidRPr="00B828A7">
        <w:rPr>
          <w:rFonts w:ascii="Arial" w:hAnsi="Arial" w:cs="Arial"/>
          <w:color w:val="000000"/>
          <w:sz w:val="22"/>
          <w:szCs w:val="22"/>
        </w:rPr>
        <w:t>coworkers</w:t>
      </w:r>
      <w:proofErr w:type="spellEnd"/>
      <w:r w:rsidRPr="00B828A7">
        <w:rPr>
          <w:rFonts w:ascii="Arial" w:hAnsi="Arial" w:cs="Arial"/>
          <w:color w:val="000000"/>
          <w:sz w:val="22"/>
          <w:szCs w:val="22"/>
        </w:rPr>
        <w:t xml:space="preserve"> nelle varie aree condivise: </w:t>
      </w:r>
      <w:r w:rsidRPr="00394CB3">
        <w:rPr>
          <w:rFonts w:ascii="Arial" w:hAnsi="Arial" w:cs="Arial"/>
          <w:b/>
          <w:bCs/>
          <w:color w:val="000000"/>
          <w:sz w:val="22"/>
          <w:szCs w:val="22"/>
        </w:rPr>
        <w:t>accesso biometrico, connessione Internet ad altissima velocità (10Gb), copertura wireless mediante la luce</w:t>
      </w:r>
      <w:r w:rsidRPr="00B828A7">
        <w:rPr>
          <w:rFonts w:ascii="Arial" w:hAnsi="Arial" w:cs="Arial"/>
          <w:color w:val="000000"/>
          <w:sz w:val="22"/>
          <w:szCs w:val="22"/>
        </w:rPr>
        <w:t xml:space="preserve"> e quindi senza emissione di onde elettromagnetiche, </w:t>
      </w:r>
      <w:r w:rsidRPr="00394CB3">
        <w:rPr>
          <w:rFonts w:ascii="Arial" w:hAnsi="Arial" w:cs="Arial"/>
          <w:b/>
          <w:bCs/>
          <w:color w:val="000000"/>
          <w:sz w:val="22"/>
          <w:szCs w:val="22"/>
        </w:rPr>
        <w:t>cucina domotica</w:t>
      </w:r>
      <w:r w:rsidRPr="00B828A7">
        <w:rPr>
          <w:rFonts w:ascii="Arial" w:hAnsi="Arial" w:cs="Arial"/>
          <w:color w:val="000000"/>
          <w:sz w:val="22"/>
          <w:szCs w:val="22"/>
        </w:rPr>
        <w:t xml:space="preserve"> autogestita, con possibilità di ordinare dal display del frigo il pasto quotidiano oppure consumare i prodotti della </w:t>
      </w:r>
      <w:r w:rsidRPr="00394CB3">
        <w:rPr>
          <w:rFonts w:ascii="Arial" w:hAnsi="Arial" w:cs="Arial"/>
          <w:b/>
          <w:bCs/>
          <w:color w:val="000000"/>
          <w:sz w:val="22"/>
          <w:szCs w:val="22"/>
        </w:rPr>
        <w:t>serra idroponica digitale</w:t>
      </w:r>
      <w:r w:rsidRPr="00B828A7">
        <w:rPr>
          <w:rFonts w:ascii="Arial" w:hAnsi="Arial" w:cs="Arial"/>
          <w:color w:val="000000"/>
          <w:sz w:val="22"/>
          <w:szCs w:val="22"/>
        </w:rPr>
        <w:t>.</w:t>
      </w:r>
    </w:p>
    <w:p w:rsidR="00B828A7" w:rsidRPr="00B828A7" w:rsidRDefault="00B828A7" w:rsidP="00B828A7">
      <w:pPr>
        <w:pStyle w:val="NormaleWeb"/>
        <w:spacing w:before="0" w:beforeAutospacing="0" w:after="0" w:afterAutospacing="0"/>
        <w:jc w:val="both"/>
        <w:rPr>
          <w:rFonts w:ascii="Arial" w:hAnsi="Arial" w:cs="Arial"/>
          <w:sz w:val="22"/>
          <w:szCs w:val="22"/>
        </w:rPr>
      </w:pPr>
      <w:r w:rsidRPr="00B828A7">
        <w:rPr>
          <w:rFonts w:ascii="Arial" w:hAnsi="Arial" w:cs="Arial"/>
          <w:color w:val="000000"/>
          <w:sz w:val="22"/>
          <w:szCs w:val="22"/>
        </w:rPr>
        <w:t xml:space="preserve">La forte propensione al green è un tema ricorrente in H3 Coworking, sia a livello estetico che funzionale: oltre a </w:t>
      </w:r>
      <w:r w:rsidRPr="00394CB3">
        <w:rPr>
          <w:rFonts w:ascii="Arial" w:hAnsi="Arial" w:cs="Arial"/>
          <w:color w:val="000000"/>
          <w:sz w:val="22"/>
          <w:szCs w:val="22"/>
        </w:rPr>
        <w:t>eliminare il consumo di plastica monouso</w:t>
      </w:r>
      <w:r w:rsidRPr="00B828A7">
        <w:rPr>
          <w:rFonts w:ascii="Arial" w:hAnsi="Arial" w:cs="Arial"/>
          <w:color w:val="000000"/>
          <w:sz w:val="22"/>
          <w:szCs w:val="22"/>
        </w:rPr>
        <w:t xml:space="preserve">, </w:t>
      </w:r>
      <w:r w:rsidRPr="00394CB3">
        <w:rPr>
          <w:rFonts w:ascii="Arial" w:hAnsi="Arial" w:cs="Arial"/>
          <w:color w:val="000000"/>
          <w:sz w:val="22"/>
          <w:szCs w:val="22"/>
        </w:rPr>
        <w:t>sono presenti</w:t>
      </w:r>
      <w:r w:rsidRPr="00394CB3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394CB3">
        <w:rPr>
          <w:rFonts w:ascii="Arial" w:hAnsi="Arial" w:cs="Arial"/>
          <w:color w:val="000000"/>
          <w:sz w:val="22"/>
          <w:szCs w:val="22"/>
        </w:rPr>
        <w:t>ovunque</w:t>
      </w:r>
      <w:r w:rsidRPr="00394CB3">
        <w:rPr>
          <w:rFonts w:ascii="Arial" w:hAnsi="Arial" w:cs="Arial"/>
          <w:b/>
          <w:bCs/>
          <w:color w:val="000000"/>
          <w:sz w:val="22"/>
          <w:szCs w:val="22"/>
        </w:rPr>
        <w:t xml:space="preserve"> le piante purificatrici</w:t>
      </w:r>
      <w:r w:rsidRPr="00B828A7">
        <w:rPr>
          <w:rFonts w:ascii="Arial" w:hAnsi="Arial" w:cs="Arial"/>
          <w:color w:val="000000"/>
          <w:sz w:val="22"/>
          <w:szCs w:val="22"/>
        </w:rPr>
        <w:t>, identificate dalla N</w:t>
      </w:r>
      <w:r w:rsidR="001F5B56">
        <w:rPr>
          <w:rFonts w:ascii="Arial" w:hAnsi="Arial" w:cs="Arial"/>
          <w:color w:val="000000"/>
          <w:sz w:val="22"/>
          <w:szCs w:val="22"/>
        </w:rPr>
        <w:t>.</w:t>
      </w:r>
      <w:r w:rsidRPr="00B828A7">
        <w:rPr>
          <w:rFonts w:ascii="Arial" w:hAnsi="Arial" w:cs="Arial"/>
          <w:color w:val="000000"/>
          <w:sz w:val="22"/>
          <w:szCs w:val="22"/>
        </w:rPr>
        <w:t>A</w:t>
      </w:r>
      <w:r w:rsidR="001F5B56">
        <w:rPr>
          <w:rFonts w:ascii="Arial" w:hAnsi="Arial" w:cs="Arial"/>
          <w:color w:val="000000"/>
          <w:sz w:val="22"/>
          <w:szCs w:val="22"/>
        </w:rPr>
        <w:t>.</w:t>
      </w:r>
      <w:r w:rsidRPr="00B828A7">
        <w:rPr>
          <w:rFonts w:ascii="Arial" w:hAnsi="Arial" w:cs="Arial"/>
          <w:color w:val="000000"/>
          <w:sz w:val="22"/>
          <w:szCs w:val="22"/>
        </w:rPr>
        <w:t>S</w:t>
      </w:r>
      <w:r w:rsidR="001F5B56">
        <w:rPr>
          <w:rFonts w:ascii="Arial" w:hAnsi="Arial" w:cs="Arial"/>
          <w:color w:val="000000"/>
          <w:sz w:val="22"/>
          <w:szCs w:val="22"/>
        </w:rPr>
        <w:t>.</w:t>
      </w:r>
      <w:r w:rsidRPr="00B828A7">
        <w:rPr>
          <w:rFonts w:ascii="Arial" w:hAnsi="Arial" w:cs="Arial"/>
          <w:color w:val="000000"/>
          <w:sz w:val="22"/>
          <w:szCs w:val="22"/>
        </w:rPr>
        <w:t>A</w:t>
      </w:r>
      <w:r w:rsidR="001F5B56">
        <w:rPr>
          <w:rFonts w:ascii="Arial" w:hAnsi="Arial" w:cs="Arial"/>
          <w:color w:val="000000"/>
          <w:sz w:val="22"/>
          <w:szCs w:val="22"/>
        </w:rPr>
        <w:t>.</w:t>
      </w:r>
      <w:r w:rsidRPr="00B828A7">
        <w:rPr>
          <w:rFonts w:ascii="Arial" w:hAnsi="Arial" w:cs="Arial"/>
          <w:color w:val="000000"/>
          <w:sz w:val="22"/>
          <w:szCs w:val="22"/>
        </w:rPr>
        <w:t xml:space="preserve"> per eliminare le sostanze tossiche presenti nell’aria</w:t>
      </w:r>
      <w:r w:rsidR="001F5B56">
        <w:rPr>
          <w:rFonts w:ascii="Arial" w:hAnsi="Arial" w:cs="Arial"/>
          <w:color w:val="000000"/>
          <w:sz w:val="22"/>
          <w:szCs w:val="22"/>
        </w:rPr>
        <w:t xml:space="preserve"> della stazione spaziale</w:t>
      </w:r>
      <w:r w:rsidRPr="00B828A7">
        <w:rPr>
          <w:rFonts w:ascii="Arial" w:hAnsi="Arial" w:cs="Arial"/>
          <w:color w:val="000000"/>
          <w:sz w:val="22"/>
          <w:szCs w:val="22"/>
        </w:rPr>
        <w:t xml:space="preserve">. </w:t>
      </w:r>
      <w:r w:rsidRPr="00394CB3">
        <w:rPr>
          <w:rFonts w:ascii="Arial" w:hAnsi="Arial" w:cs="Arial"/>
          <w:b/>
          <w:bCs/>
          <w:color w:val="000000"/>
          <w:sz w:val="22"/>
          <w:szCs w:val="22"/>
        </w:rPr>
        <w:t>L’orto biologico</w:t>
      </w:r>
      <w:r w:rsidRPr="00B828A7">
        <w:rPr>
          <w:rFonts w:ascii="Arial" w:hAnsi="Arial" w:cs="Arial"/>
          <w:color w:val="000000"/>
          <w:sz w:val="22"/>
          <w:szCs w:val="22"/>
        </w:rPr>
        <w:t xml:space="preserve">, una postazione di </w:t>
      </w:r>
      <w:r w:rsidRPr="00394CB3">
        <w:rPr>
          <w:rFonts w:ascii="Arial" w:hAnsi="Arial" w:cs="Arial"/>
          <w:b/>
          <w:bCs/>
          <w:color w:val="000000"/>
          <w:sz w:val="22"/>
          <w:szCs w:val="22"/>
        </w:rPr>
        <w:t xml:space="preserve">ricarica gratuita per auto elettriche </w:t>
      </w:r>
      <w:r w:rsidRPr="00394CB3">
        <w:rPr>
          <w:rFonts w:ascii="Arial" w:hAnsi="Arial" w:cs="Arial"/>
          <w:color w:val="000000"/>
          <w:sz w:val="22"/>
          <w:szCs w:val="22"/>
        </w:rPr>
        <w:t>e dei</w:t>
      </w:r>
      <w:r w:rsidRPr="00394CB3">
        <w:rPr>
          <w:rFonts w:ascii="Arial" w:hAnsi="Arial" w:cs="Arial"/>
          <w:b/>
          <w:bCs/>
          <w:color w:val="000000"/>
          <w:sz w:val="22"/>
          <w:szCs w:val="22"/>
        </w:rPr>
        <w:t xml:space="preserve"> monopattini/</w:t>
      </w:r>
      <w:proofErr w:type="spellStart"/>
      <w:r w:rsidRPr="00394CB3">
        <w:rPr>
          <w:rFonts w:ascii="Arial" w:hAnsi="Arial" w:cs="Arial"/>
          <w:b/>
          <w:bCs/>
          <w:color w:val="000000"/>
          <w:sz w:val="22"/>
          <w:szCs w:val="22"/>
        </w:rPr>
        <w:t>overboard</w:t>
      </w:r>
      <w:proofErr w:type="spellEnd"/>
      <w:r w:rsidRPr="00B828A7">
        <w:rPr>
          <w:rFonts w:ascii="Arial" w:hAnsi="Arial" w:cs="Arial"/>
          <w:color w:val="000000"/>
          <w:sz w:val="22"/>
          <w:szCs w:val="22"/>
        </w:rPr>
        <w:t xml:space="preserve"> ad uso degli “abitanti</w:t>
      </w:r>
      <w:r w:rsidR="00394CB3">
        <w:rPr>
          <w:rFonts w:ascii="Arial" w:hAnsi="Arial" w:cs="Arial"/>
          <w:color w:val="000000"/>
          <w:sz w:val="22"/>
          <w:szCs w:val="22"/>
        </w:rPr>
        <w:t>” del coworking</w:t>
      </w:r>
      <w:r w:rsidRPr="00B828A7">
        <w:rPr>
          <w:rFonts w:ascii="Arial" w:hAnsi="Arial" w:cs="Arial"/>
          <w:color w:val="000000"/>
          <w:sz w:val="22"/>
          <w:szCs w:val="22"/>
        </w:rPr>
        <w:t xml:space="preserve"> per recarsi nel vicino centro commerciale, completano l’area relax esterna.</w:t>
      </w:r>
    </w:p>
    <w:p w:rsidR="004023F4" w:rsidRPr="00B828A7" w:rsidRDefault="00CB173E" w:rsidP="00B828A7">
      <w:pPr>
        <w:jc w:val="both"/>
        <w:rPr>
          <w:rFonts w:ascii="Arial" w:hAnsi="Arial" w:cs="Arial"/>
        </w:rPr>
      </w:pPr>
      <w:r w:rsidRPr="00B828A7">
        <w:rPr>
          <w:rFonts w:ascii="Arial" w:hAnsi="Arial" w:cs="Arial"/>
        </w:rPr>
        <w:t xml:space="preserve">Durante l’inaugurazione, </w:t>
      </w:r>
      <w:r w:rsidR="004023F4" w:rsidRPr="00B828A7">
        <w:rPr>
          <w:rFonts w:ascii="Arial" w:hAnsi="Arial" w:cs="Arial"/>
        </w:rPr>
        <w:t xml:space="preserve">oltre a buffet e musica dal vivo, sarà possibile visitare gli spazi e </w:t>
      </w:r>
      <w:r w:rsidR="004023F4" w:rsidRPr="002134E9">
        <w:rPr>
          <w:rFonts w:ascii="Arial" w:hAnsi="Arial" w:cs="Arial"/>
          <w:b/>
          <w:bCs/>
        </w:rPr>
        <w:t xml:space="preserve">provare tutte le tecnologie </w:t>
      </w:r>
      <w:r w:rsidRPr="002134E9">
        <w:rPr>
          <w:rFonts w:ascii="Arial" w:hAnsi="Arial" w:cs="Arial"/>
          <w:b/>
          <w:bCs/>
        </w:rPr>
        <w:t xml:space="preserve">all’avanguardia </w:t>
      </w:r>
      <w:r w:rsidRPr="00951C68">
        <w:rPr>
          <w:rFonts w:ascii="Arial" w:hAnsi="Arial" w:cs="Arial"/>
        </w:rPr>
        <w:t>come ad esempio alcuni</w:t>
      </w:r>
      <w:r w:rsidRPr="002134E9">
        <w:rPr>
          <w:rFonts w:ascii="Arial" w:hAnsi="Arial" w:cs="Arial"/>
          <w:b/>
          <w:bCs/>
        </w:rPr>
        <w:t xml:space="preserve"> Robot sociali</w:t>
      </w:r>
      <w:r w:rsidRPr="00951C68">
        <w:rPr>
          <w:rFonts w:ascii="Arial" w:hAnsi="Arial" w:cs="Arial"/>
          <w:b/>
          <w:bCs/>
        </w:rPr>
        <w:t>.</w:t>
      </w:r>
    </w:p>
    <w:p w:rsidR="00CB173E" w:rsidRPr="0058079B" w:rsidRDefault="00CB173E" w:rsidP="004023F4">
      <w:pPr>
        <w:rPr>
          <w:sz w:val="24"/>
          <w:szCs w:val="24"/>
        </w:rPr>
      </w:pPr>
    </w:p>
    <w:p w:rsidR="00971BFA" w:rsidRDefault="00B828A7" w:rsidP="009A524E">
      <w:pPr>
        <w:pStyle w:val="Nessunaspaziatura"/>
      </w:pPr>
      <w:r>
        <w:t xml:space="preserve">Referente stampa: </w:t>
      </w:r>
      <w:r w:rsidR="00AC270A">
        <w:t xml:space="preserve">Silvia </w:t>
      </w:r>
      <w:proofErr w:type="gramStart"/>
      <w:r w:rsidR="00AC270A">
        <w:t>Recanatini</w:t>
      </w:r>
      <w:r>
        <w:t xml:space="preserve"> </w:t>
      </w:r>
      <w:r w:rsidR="002134E9">
        <w:t xml:space="preserve"> </w:t>
      </w:r>
      <w:hyperlink r:id="rId4" w:history="1">
        <w:r w:rsidR="00AC270A" w:rsidRPr="00D46AD6">
          <w:rPr>
            <w:rStyle w:val="Collegamentoipertestuale"/>
          </w:rPr>
          <w:t>silvia.recanatini@fastmedia.it</w:t>
        </w:r>
        <w:proofErr w:type="gramEnd"/>
      </w:hyperlink>
      <w:r w:rsidR="002134E9">
        <w:t xml:space="preserve"> </w:t>
      </w:r>
      <w:r w:rsidR="00AC270A">
        <w:t>T</w:t>
      </w:r>
      <w:r w:rsidR="002134E9">
        <w:t xml:space="preserve">el. </w:t>
      </w:r>
      <w:r w:rsidR="00AC270A">
        <w:t>071-2901106</w:t>
      </w:r>
    </w:p>
    <w:p w:rsidR="00F06FAD" w:rsidRDefault="009A524E" w:rsidP="009A524E">
      <w:pPr>
        <w:pStyle w:val="Nessunaspaziatura"/>
      </w:pPr>
      <w:r>
        <w:t>(</w:t>
      </w:r>
      <w:proofErr w:type="gramStart"/>
      <w:r>
        <w:t>m</w:t>
      </w:r>
      <w:r w:rsidR="00F06FAD">
        <w:t>ateriale</w:t>
      </w:r>
      <w:proofErr w:type="gramEnd"/>
      <w:r w:rsidR="00F06FAD">
        <w:t xml:space="preserve"> fotografico e testuale disponibile</w:t>
      </w:r>
      <w:r>
        <w:t xml:space="preserve"> qui: </w:t>
      </w:r>
      <w:r w:rsidR="00AC270A">
        <w:rPr>
          <w:rStyle w:val="Collegamentoipertestuale"/>
        </w:rPr>
        <w:t>http://www.h3coworking.it/media-room</w:t>
      </w:r>
      <w:r>
        <w:t>)</w:t>
      </w:r>
    </w:p>
    <w:sectPr w:rsidR="00F06FAD" w:rsidSect="00B828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3F4"/>
    <w:rsid w:val="000510C8"/>
    <w:rsid w:val="000A0C61"/>
    <w:rsid w:val="000C03A8"/>
    <w:rsid w:val="001F5B56"/>
    <w:rsid w:val="002134E9"/>
    <w:rsid w:val="00394CB3"/>
    <w:rsid w:val="004023F4"/>
    <w:rsid w:val="004B366B"/>
    <w:rsid w:val="00524B05"/>
    <w:rsid w:val="0058079B"/>
    <w:rsid w:val="00913055"/>
    <w:rsid w:val="00951C68"/>
    <w:rsid w:val="00971BFA"/>
    <w:rsid w:val="009A524E"/>
    <w:rsid w:val="009F03F3"/>
    <w:rsid w:val="009F70B7"/>
    <w:rsid w:val="00A11F03"/>
    <w:rsid w:val="00AC270A"/>
    <w:rsid w:val="00B828A7"/>
    <w:rsid w:val="00BD41CF"/>
    <w:rsid w:val="00CB173E"/>
    <w:rsid w:val="00F0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3B182E-3F95-47CB-9F7B-0E0DB3567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B82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2134E9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2134E9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9A52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239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lvia.recanatini@fastmed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Cesare Spada</dc:creator>
  <cp:keywords/>
  <dc:description/>
  <cp:lastModifiedBy>HP</cp:lastModifiedBy>
  <cp:revision>11</cp:revision>
  <cp:lastPrinted>2019-06-14T14:30:00Z</cp:lastPrinted>
  <dcterms:created xsi:type="dcterms:W3CDTF">2019-06-14T14:10:00Z</dcterms:created>
  <dcterms:modified xsi:type="dcterms:W3CDTF">2019-06-18T07:59:00Z</dcterms:modified>
</cp:coreProperties>
</file>